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0B5" w:rsidRDefault="009220B5" w:rsidP="00796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614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6F338F" w:rsidRDefault="006F338F" w:rsidP="009220B5">
      <w:pPr>
        <w:tabs>
          <w:tab w:val="left" w:pos="598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6029F" w:rsidRDefault="0079614C" w:rsidP="009220B5">
      <w:pPr>
        <w:tabs>
          <w:tab w:val="left" w:pos="598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38265" cy="8853534"/>
            <wp:effectExtent l="19050" t="0" r="635" b="0"/>
            <wp:docPr id="1" name="Рисунок 1" descr="C:\Users\Admin\Desktop\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уч 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265" cy="8853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89D" w:rsidRPr="009220B5" w:rsidRDefault="003B389D" w:rsidP="009220B5">
      <w:pPr>
        <w:tabs>
          <w:tab w:val="left" w:pos="598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F79E7" w:rsidRDefault="00EF79E7" w:rsidP="00EF79E7">
      <w:pPr>
        <w:pStyle w:val="ab"/>
        <w:spacing w:line="276" w:lineRule="auto"/>
        <w:jc w:val="center"/>
        <w:rPr>
          <w:rStyle w:val="1"/>
          <w:rFonts w:eastAsiaTheme="minorEastAsia"/>
          <w:sz w:val="24"/>
          <w:szCs w:val="24"/>
        </w:rPr>
      </w:pPr>
    </w:p>
    <w:p w:rsidR="00743F9B" w:rsidRPr="009E5654" w:rsidRDefault="00743F9B" w:rsidP="00EF79E7">
      <w:pPr>
        <w:pStyle w:val="ab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5654">
        <w:rPr>
          <w:rStyle w:val="1"/>
          <w:rFonts w:eastAsiaTheme="minorEastAsia"/>
          <w:sz w:val="24"/>
          <w:szCs w:val="24"/>
        </w:rPr>
        <w:lastRenderedPageBreak/>
        <w:t>ПОЯСНИТЕЛЬНАЯ ЗАПИСКА</w:t>
      </w:r>
    </w:p>
    <w:p w:rsidR="00743F9B" w:rsidRPr="009E5654" w:rsidRDefault="00743F9B" w:rsidP="00EF79E7">
      <w:pPr>
        <w:pStyle w:val="ab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5654">
        <w:rPr>
          <w:rStyle w:val="1"/>
          <w:rFonts w:eastAsiaTheme="minorEastAsia"/>
          <w:sz w:val="24"/>
          <w:szCs w:val="24"/>
        </w:rPr>
        <w:t xml:space="preserve">к учебному плану </w:t>
      </w:r>
      <w:r w:rsidR="00EF79E7">
        <w:rPr>
          <w:rStyle w:val="1"/>
          <w:rFonts w:eastAsiaTheme="minorEastAsia"/>
          <w:sz w:val="24"/>
          <w:szCs w:val="24"/>
        </w:rPr>
        <w:t xml:space="preserve"> МБОУ</w:t>
      </w: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Pr="009E5654">
        <w:rPr>
          <w:rStyle w:val="1"/>
          <w:rFonts w:eastAsiaTheme="minorEastAsia"/>
          <w:sz w:val="24"/>
          <w:szCs w:val="24"/>
        </w:rPr>
        <w:t>«</w:t>
      </w:r>
      <w:r w:rsidR="009E5654" w:rsidRPr="009E5654">
        <w:rPr>
          <w:rStyle w:val="1"/>
          <w:rFonts w:eastAsiaTheme="minorEastAsia"/>
          <w:sz w:val="24"/>
          <w:szCs w:val="24"/>
        </w:rPr>
        <w:t>Кушманская ООШ</w:t>
      </w:r>
      <w:r w:rsidRPr="009E5654">
        <w:rPr>
          <w:rStyle w:val="1"/>
          <w:rFonts w:eastAsiaTheme="minorEastAsia"/>
          <w:sz w:val="24"/>
          <w:szCs w:val="24"/>
        </w:rPr>
        <w:t>»</w:t>
      </w:r>
    </w:p>
    <w:p w:rsidR="00743F9B" w:rsidRPr="009E5654" w:rsidRDefault="00036D93" w:rsidP="00EF79E7">
      <w:pPr>
        <w:pStyle w:val="ab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1"/>
          <w:rFonts w:eastAsiaTheme="minorEastAsia"/>
          <w:sz w:val="24"/>
          <w:szCs w:val="24"/>
        </w:rPr>
        <w:t>на 2020/2021</w:t>
      </w:r>
      <w:r w:rsidR="00743F9B" w:rsidRPr="009E5654">
        <w:rPr>
          <w:rStyle w:val="1"/>
          <w:rFonts w:eastAsiaTheme="minorEastAsia"/>
          <w:sz w:val="24"/>
          <w:szCs w:val="24"/>
        </w:rPr>
        <w:t xml:space="preserve"> учебный год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МБОУ «</w:t>
      </w:r>
      <w:r w:rsidR="00EF79E7">
        <w:rPr>
          <w:rFonts w:ascii="Times New Roman" w:hAnsi="Times New Roman" w:cs="Times New Roman"/>
          <w:sz w:val="24"/>
          <w:szCs w:val="24"/>
        </w:rPr>
        <w:t>Кушманская ООШ</w:t>
      </w:r>
      <w:r w:rsidRPr="009E5654">
        <w:rPr>
          <w:rFonts w:ascii="Times New Roman" w:hAnsi="Times New Roman" w:cs="Times New Roman"/>
          <w:sz w:val="24"/>
          <w:szCs w:val="24"/>
        </w:rPr>
        <w:t xml:space="preserve"> составлен на основе: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Закона Российской Федерации от 29.12.2012 №273-ФЗ (ред. от 21.07.2014)«Об образовании в Российской Федерации»;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- ФГОС основного общего образования);</w:t>
      </w:r>
    </w:p>
    <w:p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Приказа МО и 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 от 29.12.2010 № 189 (ред. от 24.11.2015);</w:t>
      </w:r>
    </w:p>
    <w:p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Приказа МОиН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Закона Республики Татарстан от 22.07.2013 № 68-ЗРТ «Об образовании»;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 xml:space="preserve">Закона Республики Татарстан от 08.07.1992 № </w:t>
      </w:r>
      <w:r w:rsidRPr="009E5654">
        <w:rPr>
          <w:rFonts w:ascii="Times New Roman" w:hAnsi="Times New Roman" w:cs="Times New Roman"/>
          <w:sz w:val="24"/>
          <w:szCs w:val="24"/>
          <w:lang w:eastAsia="en-US" w:bidi="en-US"/>
        </w:rPr>
        <w:t>1560-</w:t>
      </w:r>
      <w:r w:rsidRPr="009E5654">
        <w:rPr>
          <w:rFonts w:ascii="Times New Roman" w:hAnsi="Times New Roman" w:cs="Times New Roman"/>
          <w:sz w:val="24"/>
          <w:szCs w:val="24"/>
          <w:lang w:val="en-US" w:eastAsia="en-US" w:bidi="en-US"/>
        </w:rPr>
        <w:t>XII</w:t>
      </w:r>
      <w:r w:rsidRPr="009E5654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9E5654">
        <w:rPr>
          <w:rFonts w:ascii="Times New Roman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>образовательных программ школы.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школы обеспечивает решение задач:</w:t>
      </w:r>
    </w:p>
    <w:p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обеспечение формирования и развития у учащихся общеучебных умений и навыков;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обеспечение высокого уровня качества знаний учащихся по предметам;</w:t>
      </w:r>
    </w:p>
    <w:p w:rsidR="00EF79E7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-создание условий для осознанного выбора учащимися дальнейшего образования; </w:t>
      </w:r>
    </w:p>
    <w:p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>подготовка выпускников к успешному прохождению государственной итоговой аттестации.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Часы учебного плана, формируемые участниками образовательных отношений используются на: увеличение учебных часов, предусмотренных на изучение отдельных учебных предметов обязательной части; введение специально разработанных учебных курсов.</w:t>
      </w:r>
    </w:p>
    <w:p w:rsidR="00EF79E7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lastRenderedPageBreak/>
        <w:t>Начальное общее образование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Обязательные предметные области учебного плана: 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 (Окружающий мир), основы религиозных культур и светской этики, искусство, технология, физическая культура.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формирование здорового образа жизни, элементарных правил поведения в экстремальных ситуациях;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личностное развитие обучающегося в соответствии с его индивидуальностью.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В начальных классах реализуется учебный план для школ с родным языком обучения.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«Русский язык и литературное чтение» представлена учебными предметами «Русский язык» и «Литературное чтение». Основные задачи реализации предмета «Русский язык»: формирование первоначальных представлений о русском языке как государственном языке Российской Федерации, как средстве общения людей разных национальностей в России и за рубежом. Основные задачи реализации предмета «Литературное чтение»: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«Родной язык и литературное чтение на родном языке» по согласию родителей (законных представителей) обучающихся отдана на изучение учебных предметов «Татарский язык» и «Литературное чтение на татарском языке». Основные задачи реализации предмета «Татарский язык»: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Основные задачи реализации предмета «Литературное чтение на татарском языке»: развитие диалогической и монологической устной и письменной речи на татарском языке, коммуникативных умений, нравственных и эстетических чувств, способностей к творческой деятельности на татарском языке.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«Иностранный язык» представлена учебным предметом «Английский язык». Основные задачи реализации предмета: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литературы, формирование начальных навыков общения в устной и письменной форме с носителями английского языка, коммуникативных умений, нравственных и эстетических чувств, способностей к творческой деятельности на английском языке.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«Математика и информатика» представлена учебным предметом «Математика». Основные задачи реализации предмета «Математика»:</w:t>
      </w:r>
      <w:r w:rsidRPr="009E5654">
        <w:rPr>
          <w:rFonts w:ascii="Times New Roman" w:hAnsi="Times New Roman" w:cs="Times New Roman"/>
          <w:sz w:val="24"/>
          <w:szCs w:val="24"/>
        </w:rPr>
        <w:tab/>
        <w:t>развитие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математической речи, логического и алгоритмического мышления, воображения, обеспечение первоначальных представлений о компьютерной грамотности.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Предметная область «Обществознание и естествознание (Окружающий мир)» представлена учебным предметом «Окружающий мир». Основные задачи реализации предмета «Окружающий мир»: 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</w:t>
      </w:r>
      <w:r w:rsidRPr="009E5654">
        <w:rPr>
          <w:rFonts w:ascii="Times New Roman" w:hAnsi="Times New Roman" w:cs="Times New Roman"/>
          <w:sz w:val="24"/>
          <w:szCs w:val="24"/>
        </w:rPr>
        <w:lastRenderedPageBreak/>
        <w:t>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«Основы религиозных культур и светской этики» представлена предметом «Основы религиозных культур и светской этики». Основные задачи реализации предмета «Основы религиозных культур и светской этики»: 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России. Учебный предмет «Основы религиозных культур и светской этики» изучается в 4 классе в объеме 1 часа в неделю. По заявлению родителей утвержден модуль «Основы мировых религиозных культур».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«Искусство» представлена учебными предметами «Музыка» и «Изобразительное искусство». Основные задачи реализации предметов «Музыка»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и «Изобразительное искусство»: </w:t>
      </w:r>
      <w:r w:rsidRPr="009E5654">
        <w:rPr>
          <w:rFonts w:ascii="Times New Roman" w:hAnsi="Times New Roman" w:cs="Times New Roman"/>
          <w:sz w:val="24"/>
          <w:szCs w:val="24"/>
        </w:rPr>
        <w:t>развитие способностей к художественно-образному,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Pr="009E5654">
        <w:rPr>
          <w:rFonts w:ascii="Times New Roman" w:hAnsi="Times New Roman" w:cs="Times New Roman"/>
          <w:sz w:val="24"/>
          <w:szCs w:val="24"/>
        </w:rPr>
        <w:t>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«Технология» представлена учебным предметом «Технология». Основные задачи реализации предмета «Технология»: формирование опыта как основы обучения и познания, осуществление поисково-аналитической деятельности для практического решения прикладных задач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«Физическая культура» представлена учебным предметом «Физическая культура». Основные задачи реализации предмета «Физическая культура»: 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саморегуляции средствами физической культуры. Формирование установки на сохранение и укрепление здоровья, навыков здорового и безопасного образа жизни. Согласно СанПиН 2.4.2. 2821 - 10 в школе проводится 3 урока физической культуры в неделю, предусмотренных в объеме максимально допустимой недельной нагрузки. При составлении рабочих учебных программ по физической культуре школа руководствуется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Часы учебного плана, формируемые участниками образовательных отношений, во 2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классе  отведён предмету «Родной язык» и в 3 классе отведен</w:t>
      </w:r>
      <w:r w:rsidRPr="009E5654">
        <w:rPr>
          <w:rFonts w:ascii="Times New Roman" w:hAnsi="Times New Roman" w:cs="Times New Roman"/>
          <w:sz w:val="24"/>
          <w:szCs w:val="24"/>
        </w:rPr>
        <w:t xml:space="preserve"> на преподавание предмета «</w:t>
      </w:r>
      <w:r w:rsidR="009E5654" w:rsidRPr="009E5654">
        <w:rPr>
          <w:rFonts w:ascii="Times New Roman" w:hAnsi="Times New Roman" w:cs="Times New Roman"/>
          <w:sz w:val="24"/>
          <w:szCs w:val="24"/>
        </w:rPr>
        <w:t>Русский язык</w:t>
      </w:r>
      <w:r w:rsidRPr="009E5654">
        <w:rPr>
          <w:rFonts w:ascii="Times New Roman" w:hAnsi="Times New Roman" w:cs="Times New Roman"/>
          <w:sz w:val="24"/>
          <w:szCs w:val="24"/>
        </w:rPr>
        <w:t>» по 1 часу</w:t>
      </w:r>
      <w:r w:rsidR="009E5654" w:rsidRPr="009E5654">
        <w:rPr>
          <w:rFonts w:ascii="Times New Roman" w:hAnsi="Times New Roman" w:cs="Times New Roman"/>
          <w:sz w:val="24"/>
          <w:szCs w:val="24"/>
        </w:rPr>
        <w:t>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Обучение в первых классах в соответствии с СанПиН 2.4.2.2821-10 организуется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I классов 4 уроков и 1 день в неделю -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Обучение в </w:t>
      </w:r>
      <w:r w:rsidRPr="009E5654">
        <w:rPr>
          <w:rFonts w:ascii="Times New Roman" w:hAnsi="Times New Roman" w:cs="Times New Roman"/>
          <w:sz w:val="24"/>
          <w:szCs w:val="24"/>
          <w:lang w:val="en-US" w:eastAsia="en-US" w:bidi="en-US"/>
        </w:rPr>
        <w:t>I</w:t>
      </w:r>
      <w:r w:rsidRPr="009E5654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9E5654">
        <w:rPr>
          <w:rFonts w:ascii="Times New Roman" w:hAnsi="Times New Roman" w:cs="Times New Roman"/>
          <w:sz w:val="24"/>
          <w:szCs w:val="24"/>
        </w:rPr>
        <w:t>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на четвертых уроках используется не классно-урочная, а иные формы организации учебного процесса: уроки-игры, уроки-театрализации, уроки-экскурсии, уроки- импровизации и т.п. В ноябре, декабре проводятся по 4 урока по 35 минут каждый, во втором полугодии (январь - май) - по 4 урока по 40 минут каждый.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Продолжительность урока составляет во II - IV классах -45 минут.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для 1-4 классов ориентирован на 4-летний нормативный срок освоения образовательных программ начального общего образования. Продолжительность учебного года: 1 класс - 33 учебные недели, 2-4 классы -34 учебные недели.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План внеурочной деятельности обеспечивает учет индивидуальных особенностей и потребностей обучающихся через организацию внеурочной деятельности. Внеурочная деятельность в1 -4 классах проводится ресурсами школы по направлениям развития личности: духовно-нравственному, социальному, общекультурному, общеинтеллектуальному, спортивно-оздоровительному. Часы, отведенные на внеурочную деятельность, используются для проведения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других мероприятий.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bookmark0"/>
      <w:r w:rsidRPr="009E5654">
        <w:rPr>
          <w:rFonts w:ascii="Times New Roman" w:hAnsi="Times New Roman" w:cs="Times New Roman"/>
          <w:sz w:val="24"/>
          <w:szCs w:val="24"/>
        </w:rPr>
        <w:t>Основное общее образование</w:t>
      </w:r>
      <w:bookmarkEnd w:id="0"/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соответствует действующему законодательству Российской Федерации в области образования и реализует принципы системности, непрерывности, вариативности и индивидуальной дифференциации образования.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5-9 классов состоит из двух частей - обязательной части и части, формируемой участниками образовательных отношений.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Данный учебный план отвечает целям и задачам образовательного процесса в школе: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-обеспечить на оптимальном уровне реализацию общеобразовательных программ основного общего образования;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-формировать позитивную мотивацию к познавательной самостоятельной деятельности, творческой самореализации;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-гарантировать преемственность образовательных программ всех уровней; -обеспечить условия для личностно-ориентированного выбора и индивидуального развития ученика в образовательном процессе;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-расширить возможности социализации и предпрофильной ориентации личности обучающегося, конкурентоспособности выпускника.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Обязательные предметные области учебного плана: русский язык и литература, родной язык и родная литература, иностранный язык, математика и информатика, общественно</w:t>
      </w:r>
      <w:r w:rsidRPr="009E5654">
        <w:rPr>
          <w:rFonts w:ascii="Times New Roman" w:hAnsi="Times New Roman" w:cs="Times New Roman"/>
          <w:sz w:val="24"/>
          <w:szCs w:val="24"/>
        </w:rPr>
        <w:softHyphen/>
        <w:t>научные предметы, естественно-научные предметы, искусство, технология, физическая культура и основы безопасности жизнедеятельности.</w:t>
      </w:r>
    </w:p>
    <w:p w:rsidR="00042DA1" w:rsidRPr="009E5654" w:rsidRDefault="00743F9B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«Родной язык и родная литература» по согласию родителей (законных представителей) обучающихся отдана на изучение учебных предметов «Татарский язык» и «Татарская литература».</w:t>
      </w:r>
      <w:r w:rsidR="00042DA1"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</w:t>
      </w:r>
    </w:p>
    <w:p w:rsidR="00042DA1" w:rsidRPr="009E5654" w:rsidRDefault="00042DA1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преподавание учебного предмета </w:t>
      </w:r>
      <w:r w:rsidRPr="009E56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«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Физическая культура</w:t>
      </w:r>
      <w:r w:rsidRPr="009E56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»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отведено 3 часа.</w:t>
      </w:r>
    </w:p>
    <w:p w:rsidR="00042DA1" w:rsidRPr="009E5654" w:rsidRDefault="00042DA1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На основании письма Министерства образования и науки России от 08.10.2010г. № ИК- 1494/19 «О введении третьего часа физической культуры», из </w:t>
      </w:r>
      <w:r w:rsidRPr="009E5654">
        <w:rPr>
          <w:rFonts w:ascii="Times New Roman" w:eastAsia="Times New Roman" w:hAnsi="Times New Roman" w:cs="Times New Roman"/>
          <w:sz w:val="24"/>
          <w:szCs w:val="24"/>
        </w:rPr>
        <w:t>части, формируемой участниками об</w:t>
      </w:r>
      <w:r w:rsidR="00CE0225">
        <w:rPr>
          <w:rFonts w:ascii="Times New Roman" w:eastAsia="Times New Roman" w:hAnsi="Times New Roman" w:cs="Times New Roman"/>
          <w:sz w:val="24"/>
          <w:szCs w:val="24"/>
        </w:rPr>
        <w:t xml:space="preserve">разовательного процесса в </w:t>
      </w:r>
      <w:r w:rsidR="000F46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0225">
        <w:rPr>
          <w:rFonts w:ascii="Times New Roman" w:eastAsia="Times New Roman" w:hAnsi="Times New Roman" w:cs="Times New Roman"/>
          <w:sz w:val="24"/>
          <w:szCs w:val="24"/>
        </w:rPr>
        <w:t xml:space="preserve"> 7,8</w:t>
      </w:r>
      <w:r w:rsidRPr="009E5654">
        <w:rPr>
          <w:rFonts w:ascii="Times New Roman" w:eastAsia="Times New Roman" w:hAnsi="Times New Roman" w:cs="Times New Roman"/>
          <w:sz w:val="24"/>
          <w:szCs w:val="24"/>
        </w:rPr>
        <w:t xml:space="preserve">  классах  1 час добавлен предмету «Физическая культура»</w:t>
      </w:r>
      <w:r w:rsidR="00BA0C9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3-й час физкультуры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 5,6 классах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проходит как 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>курс по внеурочной  деятельности</w:t>
      </w:r>
      <w:r w:rsidR="00404B8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«Подвижные игры»,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>Спортивные игры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»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а в 9 классе 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как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курс 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>внеурочн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>ой деятельности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</w:t>
      </w:r>
      <w:r w:rsidR="00EF54BE">
        <w:rPr>
          <w:rFonts w:ascii="Times New Roman" w:eastAsia="Times New Roman" w:hAnsi="Times New Roman" w:cs="Times New Roman"/>
          <w:sz w:val="24"/>
          <w:szCs w:val="24"/>
          <w:lang w:eastAsia="zh-CN"/>
        </w:rPr>
        <w:t>Школьная волейбольная лига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>»</w:t>
      </w:r>
    </w:p>
    <w:p w:rsidR="00D6029F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С целью усиления обучающей направленности</w:t>
      </w:r>
      <w:r w:rsidR="00042DA1" w:rsidRPr="009E5654">
        <w:rPr>
          <w:rFonts w:ascii="Times New Roman" w:hAnsi="Times New Roman" w:cs="Times New Roman"/>
          <w:sz w:val="24"/>
          <w:szCs w:val="24"/>
        </w:rPr>
        <w:t xml:space="preserve"> образовательной программы в 7 классе добавлен предмет «</w:t>
      </w:r>
      <w:r w:rsidR="00AF1FC5" w:rsidRPr="0078488E">
        <w:rPr>
          <w:rFonts w:ascii="Times New Roman" w:hAnsi="Times New Roman" w:cs="Times New Roman"/>
          <w:sz w:val="24"/>
          <w:szCs w:val="24"/>
        </w:rPr>
        <w:t>Биология</w:t>
      </w:r>
      <w:r w:rsidR="00042DA1" w:rsidRPr="009E5654">
        <w:rPr>
          <w:rFonts w:ascii="Times New Roman" w:hAnsi="Times New Roman" w:cs="Times New Roman"/>
          <w:sz w:val="24"/>
          <w:szCs w:val="24"/>
        </w:rPr>
        <w:t>»</w:t>
      </w:r>
      <w:r w:rsidR="00BC6BFA">
        <w:rPr>
          <w:rFonts w:ascii="Times New Roman" w:hAnsi="Times New Roman" w:cs="Times New Roman"/>
          <w:sz w:val="24"/>
          <w:szCs w:val="24"/>
        </w:rPr>
        <w:t xml:space="preserve">, </w:t>
      </w:r>
      <w:r w:rsidR="006027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E5654" w:rsidRPr="009E5654">
        <w:rPr>
          <w:rFonts w:ascii="Times New Roman" w:hAnsi="Times New Roman" w:cs="Times New Roman"/>
          <w:sz w:val="24"/>
          <w:szCs w:val="24"/>
        </w:rPr>
        <w:t>из части,</w:t>
      </w:r>
      <w:r w:rsidRPr="009E5654">
        <w:rPr>
          <w:rFonts w:ascii="Times New Roman" w:hAnsi="Times New Roman" w:cs="Times New Roman"/>
          <w:sz w:val="24"/>
          <w:szCs w:val="24"/>
        </w:rPr>
        <w:t xml:space="preserve"> формируемой участниками образовательных отношений</w:t>
      </w:r>
      <w:r w:rsidR="00D6029F">
        <w:rPr>
          <w:rFonts w:ascii="Times New Roman" w:hAnsi="Times New Roman" w:cs="Times New Roman"/>
          <w:sz w:val="24"/>
          <w:szCs w:val="24"/>
        </w:rPr>
        <w:t xml:space="preserve">. Предмет «Технология» в 9 классе будет как курс внеурочной деятельности </w:t>
      </w:r>
      <w:r w:rsidR="00357981">
        <w:rPr>
          <w:rFonts w:ascii="Times New Roman" w:hAnsi="Times New Roman" w:cs="Times New Roman"/>
          <w:sz w:val="24"/>
          <w:szCs w:val="24"/>
        </w:rPr>
        <w:t>«Мастерок»</w:t>
      </w: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для 5-9 классов ориентирован на 5-летний нормативный срок освоения образовательных программ основного общего образования. Продолжительность учебного года: 5-8 классы - 35 учебных недель, 9 класс - не менее 34 учебных недель. Продолжительность урока - 45 минут при 6-дневной учебной неделе.</w:t>
      </w:r>
    </w:p>
    <w:p w:rsid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Промежуточная аттестация учащихся 1 -9 классов регламентируется Положением о формах, периодичности, порядке текущего контроля успеваемости и промежуточной аттестации обучающихся МБОУ «</w:t>
      </w:r>
      <w:r w:rsidR="00050E8A" w:rsidRPr="009E5654">
        <w:rPr>
          <w:rFonts w:ascii="Times New Roman" w:hAnsi="Times New Roman" w:cs="Times New Roman"/>
          <w:sz w:val="24"/>
          <w:szCs w:val="24"/>
        </w:rPr>
        <w:t>Кушманская ООШ</w:t>
      </w:r>
      <w:r w:rsidRPr="009E5654">
        <w:rPr>
          <w:rFonts w:ascii="Times New Roman" w:hAnsi="Times New Roman" w:cs="Times New Roman"/>
          <w:sz w:val="24"/>
          <w:szCs w:val="24"/>
        </w:rPr>
        <w:t>».</w:t>
      </w:r>
    </w:p>
    <w:p w:rsidR="00BC6BFA" w:rsidRPr="009E5654" w:rsidRDefault="00BC6BF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E5654" w:rsidRPr="009E5654" w:rsidRDefault="00BC6BF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Формы </w:t>
      </w:r>
      <w:r w:rsidR="00743F9B" w:rsidRPr="009E5654">
        <w:rPr>
          <w:rFonts w:ascii="Times New Roman" w:hAnsi="Times New Roman" w:cs="Times New Roman"/>
          <w:sz w:val="24"/>
          <w:szCs w:val="24"/>
        </w:rPr>
        <w:t>промежуточной аттестации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43F9B" w:rsidRPr="009E5654" w:rsidRDefault="009E5654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        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1 уровень (1-4 классы)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408"/>
        <w:gridCol w:w="989"/>
        <w:gridCol w:w="984"/>
        <w:gridCol w:w="984"/>
        <w:gridCol w:w="994"/>
      </w:tblGrid>
      <w:tr w:rsidR="00743F9B" w:rsidRPr="009E5654" w:rsidTr="00E879C5">
        <w:trPr>
          <w:trHeight w:hRule="exact" w:val="566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9pt"/>
                <w:rFonts w:eastAsiaTheme="minorEastAsia"/>
                <w:sz w:val="24"/>
                <w:szCs w:val="24"/>
              </w:rPr>
              <w:t xml:space="preserve">——Классы </w:t>
            </w:r>
            <w:r w:rsidRPr="009E5654">
              <w:rPr>
                <w:rStyle w:val="21"/>
                <w:rFonts w:eastAsiaTheme="minorEastAsia"/>
                <w:sz w:val="24"/>
                <w:szCs w:val="24"/>
              </w:rPr>
              <w:t>Предметы ——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AF1FC5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4</w:t>
            </w:r>
          </w:p>
        </w:tc>
      </w:tr>
      <w:tr w:rsidR="00743F9B" w:rsidRPr="009E5654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Русский язык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</w:tr>
      <w:tr w:rsidR="00743F9B" w:rsidRPr="009E5654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Литературное чтение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E879C5">
        <w:trPr>
          <w:trHeight w:hRule="exact" w:val="283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Родной язык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</w:tr>
      <w:tr w:rsidR="00743F9B" w:rsidRPr="009E5654" w:rsidTr="00E879C5">
        <w:trPr>
          <w:trHeight w:hRule="exact" w:val="562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Иностранный язык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:rsidTr="00E879C5">
        <w:trPr>
          <w:trHeight w:hRule="exact" w:val="283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Математика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Окружающий мир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E879C5">
        <w:trPr>
          <w:trHeight w:hRule="exact" w:val="562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КО/Т</w:t>
            </w:r>
          </w:p>
        </w:tc>
      </w:tr>
      <w:tr w:rsidR="00743F9B" w:rsidRPr="009E5654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Музыка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E879C5">
        <w:trPr>
          <w:trHeight w:hRule="exact" w:val="283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</w:tr>
      <w:tr w:rsidR="00743F9B" w:rsidRPr="009E5654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Технология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E879C5">
        <w:trPr>
          <w:trHeight w:hRule="exact" w:val="29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Физическая культура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</w:tr>
    </w:tbl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  <w:sectPr w:rsidR="00743F9B" w:rsidRPr="009E5654" w:rsidSect="00EF79E7">
          <w:headerReference w:type="default" r:id="rId8"/>
          <w:footerReference w:type="default" r:id="rId9"/>
          <w:pgSz w:w="11909" w:h="16838"/>
          <w:pgMar w:top="790" w:right="873" w:bottom="709" w:left="897" w:header="0" w:footer="3" w:gutter="0"/>
          <w:cols w:space="720"/>
          <w:noEndnote/>
          <w:docGrid w:linePitch="360"/>
        </w:sectPr>
      </w:pPr>
    </w:p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lastRenderedPageBreak/>
        <w:t>2 уровень (5-9 классы)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414"/>
        <w:gridCol w:w="986"/>
        <w:gridCol w:w="986"/>
        <w:gridCol w:w="986"/>
        <w:gridCol w:w="986"/>
        <w:gridCol w:w="996"/>
      </w:tblGrid>
      <w:tr w:rsidR="00743F9B" w:rsidRPr="009E5654" w:rsidTr="00050E8A">
        <w:trPr>
          <w:trHeight w:hRule="exact" w:val="58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 xml:space="preserve">' </w:t>
            </w:r>
            <w:r w:rsidRPr="009E5654">
              <w:rPr>
                <w:rStyle w:val="5pt"/>
                <w:rFonts w:eastAsiaTheme="minorEastAsia"/>
                <w:sz w:val="24"/>
                <w:szCs w:val="24"/>
              </w:rPr>
              <w:t xml:space="preserve">——■—Классы </w:t>
            </w:r>
            <w:r w:rsidRPr="009E5654">
              <w:rPr>
                <w:rStyle w:val="21"/>
                <w:rFonts w:eastAsiaTheme="minorEastAsia"/>
                <w:sz w:val="24"/>
                <w:szCs w:val="24"/>
              </w:rPr>
              <w:t>Предметы ——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9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Русский язык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Литература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Родной язык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Родная литература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577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Математика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Алгебра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Геометрия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Информатика и ИКТ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История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577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lastRenderedPageBreak/>
              <w:t>Обществознание (включая экономику и право)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География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Физика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Химия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Биология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Музыка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ИЗО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</w:tr>
      <w:tr w:rsidR="00743F9B" w:rsidRPr="009E5654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Технология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</w:tr>
      <w:tr w:rsidR="00743F9B" w:rsidRPr="009E5654" w:rsidTr="00050E8A">
        <w:trPr>
          <w:trHeight w:hRule="exact" w:val="577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Физическая культура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</w:tr>
    </w:tbl>
    <w:p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  <w:sectPr w:rsidR="00743F9B" w:rsidRPr="009E5654" w:rsidSect="009E5654">
          <w:type w:val="continuous"/>
          <w:pgSz w:w="11909" w:h="16838"/>
          <w:pgMar w:top="432" w:right="1061" w:bottom="5529" w:left="1061" w:header="0" w:footer="3" w:gutter="0"/>
          <w:cols w:space="720"/>
          <w:noEndnote/>
          <w:docGrid w:linePitch="360"/>
        </w:sectPr>
      </w:pPr>
      <w:r w:rsidRPr="009E5654">
        <w:rPr>
          <w:rFonts w:ascii="Times New Roman" w:hAnsi="Times New Roman" w:cs="Times New Roman"/>
          <w:sz w:val="24"/>
          <w:szCs w:val="24"/>
        </w:rPr>
        <w:t>Примечание: ГО - выставление годовой оценки, КР - контрольная работа, Т - тестирование, Д - диктант, З - зачет, ИР- итоговая работа, П- проект, КО - качественная оценка образовательных результатов</w:t>
      </w:r>
    </w:p>
    <w:p w:rsidR="00664699" w:rsidRDefault="00664699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</w:t>
      </w:r>
      <w:r w:rsidR="00E879C5" w:rsidRPr="009E5654">
        <w:rPr>
          <w:rFonts w:ascii="Times New Roman" w:eastAsia="Times New Roman" w:hAnsi="Times New Roman" w:cs="Times New Roman"/>
          <w:b/>
          <w:sz w:val="24"/>
          <w:szCs w:val="24"/>
        </w:rPr>
        <w:t>Учебный план</w:t>
      </w:r>
    </w:p>
    <w:p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654">
        <w:rPr>
          <w:rFonts w:ascii="Times New Roman" w:eastAsia="Times New Roman" w:hAnsi="Times New Roman" w:cs="Times New Roman"/>
          <w:b/>
          <w:sz w:val="24"/>
          <w:szCs w:val="24"/>
        </w:rPr>
        <w:t xml:space="preserve"> для 1-4 классов</w:t>
      </w:r>
      <w:r w:rsidR="0066469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E5654">
        <w:rPr>
          <w:rFonts w:ascii="Times New Roman" w:eastAsia="Times New Roman" w:hAnsi="Times New Roman" w:cs="Times New Roman"/>
          <w:b/>
          <w:sz w:val="24"/>
          <w:szCs w:val="24"/>
        </w:rPr>
        <w:t>МБОУ «Кушманская основная общеобразовательная школа имени Абрара Сагиди  Кайбицкого муниципального района Республики Татарстан»</w:t>
      </w:r>
    </w:p>
    <w:p w:rsidR="00E879C5" w:rsidRPr="009E5654" w:rsidRDefault="00664699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="00C20F51">
        <w:rPr>
          <w:rFonts w:ascii="Times New Roman" w:eastAsia="Times New Roman" w:hAnsi="Times New Roman" w:cs="Times New Roman"/>
          <w:b/>
          <w:sz w:val="24"/>
          <w:szCs w:val="24"/>
        </w:rPr>
        <w:t xml:space="preserve">на 2020/2021 </w:t>
      </w:r>
      <w:r w:rsidR="00E879C5" w:rsidRPr="009E5654">
        <w:rPr>
          <w:rFonts w:ascii="Times New Roman" w:eastAsia="Times New Roman" w:hAnsi="Times New Roman" w:cs="Times New Roman"/>
          <w:b/>
          <w:sz w:val="24"/>
          <w:szCs w:val="24"/>
        </w:rPr>
        <w:t>учебный год</w:t>
      </w:r>
    </w:p>
    <w:p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36"/>
        <w:gridCol w:w="7"/>
        <w:gridCol w:w="3119"/>
        <w:gridCol w:w="850"/>
        <w:gridCol w:w="851"/>
        <w:gridCol w:w="709"/>
        <w:gridCol w:w="708"/>
        <w:gridCol w:w="851"/>
      </w:tblGrid>
      <w:tr w:rsidR="00E879C5" w:rsidRPr="009E5654" w:rsidTr="00E879C5">
        <w:trPr>
          <w:cantSplit/>
          <w:trHeight w:val="562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Учебные предметы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Классы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036D93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 неделю</w:t>
            </w:r>
          </w:p>
        </w:tc>
      </w:tr>
      <w:tr w:rsidR="00E879C5" w:rsidRPr="009E5654" w:rsidTr="00E879C5">
        <w:trPr>
          <w:cantSplit/>
          <w:trHeight w:val="280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E879C5" w:rsidRPr="009E5654" w:rsidTr="00E879C5">
        <w:trPr>
          <w:cantSplit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Русский язык и 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879C5" w:rsidRPr="009E5654" w:rsidTr="00E879C5">
        <w:trPr>
          <w:cantSplit/>
        </w:trPr>
        <w:tc>
          <w:tcPr>
            <w:tcW w:w="2943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879C5" w:rsidRPr="009E5654" w:rsidTr="00E879C5">
        <w:trPr>
          <w:cantSplit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Родной язык и литературное чтение на родном языке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879C5" w:rsidRPr="009E5654" w:rsidTr="00E879C5">
        <w:trPr>
          <w:cantSplit/>
        </w:trPr>
        <w:tc>
          <w:tcPr>
            <w:tcW w:w="2943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на родном (татарском) языке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879C5" w:rsidRPr="009E5654" w:rsidTr="00E879C5">
        <w:trPr>
          <w:cantSplit/>
          <w:trHeight w:val="288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Иностранный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879C5" w:rsidRPr="009E5654" w:rsidTr="00E879C5">
        <w:trPr>
          <w:cantSplit/>
          <w:trHeight w:val="275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879C5" w:rsidRPr="009E5654" w:rsidTr="00E879C5">
        <w:trPr>
          <w:cantSplit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879C5" w:rsidRPr="009E5654" w:rsidTr="00E879C5">
        <w:trPr>
          <w:cantSplit/>
          <w:trHeight w:val="830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79C5" w:rsidRPr="009E5654" w:rsidTr="00E879C5">
        <w:trPr>
          <w:cantSplit/>
          <w:trHeight w:val="26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879C5" w:rsidRPr="009E5654" w:rsidTr="00E879C5">
        <w:trPr>
          <w:cantSplit/>
          <w:trHeight w:val="45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879C5" w:rsidRPr="009E5654" w:rsidTr="00E879C5">
        <w:trPr>
          <w:cantSplit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879C5" w:rsidRPr="009E5654" w:rsidTr="00E879C5">
        <w:trPr>
          <w:cantSplit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879C5" w:rsidRPr="009E5654" w:rsidTr="00E879C5">
        <w:trPr>
          <w:cantSplit/>
          <w:trHeight w:val="675"/>
        </w:trPr>
        <w:tc>
          <w:tcPr>
            <w:tcW w:w="2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79C5" w:rsidRPr="009E5654" w:rsidTr="00E879C5">
        <w:trPr>
          <w:cantSplit/>
          <w:trHeight w:val="370"/>
        </w:trPr>
        <w:tc>
          <w:tcPr>
            <w:tcW w:w="2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879C5" w:rsidRPr="009E5654" w:rsidTr="00E879C5">
        <w:trPr>
          <w:cantSplit/>
          <w:trHeight w:val="300"/>
        </w:trPr>
        <w:tc>
          <w:tcPr>
            <w:tcW w:w="6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879C5" w:rsidRPr="009E5654" w:rsidTr="00E879C5">
        <w:trPr>
          <w:cantSplit/>
          <w:trHeight w:val="593"/>
        </w:trPr>
        <w:tc>
          <w:tcPr>
            <w:tcW w:w="6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:rsidR="00D9083B" w:rsidRPr="009E5654" w:rsidRDefault="00D9083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79C5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064D" w:rsidRDefault="00CC064D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141E1" w:rsidRPr="009E5654" w:rsidRDefault="002141E1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4699" w:rsidRDefault="00E879C5" w:rsidP="00602753">
      <w:pPr>
        <w:pStyle w:val="ab"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lastRenderedPageBreak/>
        <w:t>Учебный план</w:t>
      </w:r>
    </w:p>
    <w:p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для </w:t>
      </w:r>
      <w:r w:rsidR="00050E8A"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5 -9</w:t>
      </w: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классовМБОУ «Кушманская основная общеобразовательная школа Кайбицкого муниципального района Республики Татарст</w:t>
      </w:r>
      <w:r w:rsidR="00A91DA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ан </w:t>
      </w:r>
      <w:r w:rsidR="00C20F51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на 2020/2021</w:t>
      </w: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учебный год</w:t>
      </w:r>
    </w:p>
    <w:tbl>
      <w:tblPr>
        <w:tblW w:w="10744" w:type="dxa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43"/>
        <w:gridCol w:w="2833"/>
        <w:gridCol w:w="877"/>
        <w:gridCol w:w="878"/>
        <w:gridCol w:w="878"/>
        <w:gridCol w:w="878"/>
        <w:gridCol w:w="878"/>
        <w:gridCol w:w="879"/>
      </w:tblGrid>
      <w:tr w:rsidR="00050E8A" w:rsidRPr="009E5654" w:rsidTr="00602753">
        <w:trPr>
          <w:trHeight w:val="340"/>
        </w:trPr>
        <w:tc>
          <w:tcPr>
            <w:tcW w:w="5476" w:type="dxa"/>
            <w:gridSpan w:val="2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Предмет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5 класс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6 класс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7 класс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8 класс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9 класс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Всего</w:t>
            </w:r>
          </w:p>
        </w:tc>
      </w:tr>
      <w:tr w:rsidR="00050E8A" w:rsidRPr="009E5654" w:rsidTr="00602753">
        <w:trPr>
          <w:trHeight w:val="273"/>
        </w:trPr>
        <w:tc>
          <w:tcPr>
            <w:tcW w:w="2643" w:type="dxa"/>
            <w:vMerge w:val="restart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Русский язык и литература</w:t>
            </w: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Русский язык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5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6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4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21</w:t>
            </w:r>
          </w:p>
        </w:tc>
      </w:tr>
      <w:tr w:rsidR="00050E8A" w:rsidRPr="009E5654" w:rsidTr="00602753">
        <w:trPr>
          <w:trHeight w:val="146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Литература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13</w:t>
            </w:r>
          </w:p>
        </w:tc>
      </w:tr>
      <w:tr w:rsidR="00050E8A" w:rsidRPr="009E5654" w:rsidTr="00602753">
        <w:trPr>
          <w:trHeight w:val="547"/>
        </w:trPr>
        <w:tc>
          <w:tcPr>
            <w:tcW w:w="2643" w:type="dxa"/>
            <w:vMerge w:val="restart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Родной язык и  родная литература</w:t>
            </w: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Родной (татарский) язык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13</w:t>
            </w:r>
          </w:p>
        </w:tc>
      </w:tr>
      <w:tr w:rsidR="00050E8A" w:rsidRPr="009E5654" w:rsidTr="00602753">
        <w:trPr>
          <w:trHeight w:val="146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Родная (татарская) литература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602753" w:rsidRPr="009E5654" w:rsidTr="00602753">
        <w:trPr>
          <w:trHeight w:val="547"/>
        </w:trPr>
        <w:tc>
          <w:tcPr>
            <w:tcW w:w="2643" w:type="dxa"/>
            <w:vMerge w:val="restart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Иностранный язык</w:t>
            </w:r>
          </w:p>
        </w:tc>
        <w:tc>
          <w:tcPr>
            <w:tcW w:w="2833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Английский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 язык</w:t>
            </w:r>
          </w:p>
        </w:tc>
        <w:tc>
          <w:tcPr>
            <w:tcW w:w="877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15</w:t>
            </w:r>
          </w:p>
        </w:tc>
      </w:tr>
      <w:tr w:rsidR="00602753" w:rsidRPr="009E5654" w:rsidTr="00602753">
        <w:trPr>
          <w:trHeight w:val="547"/>
        </w:trPr>
        <w:tc>
          <w:tcPr>
            <w:tcW w:w="2643" w:type="dxa"/>
            <w:vMerge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602753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Второй иностранный (немецкий) язык</w:t>
            </w:r>
          </w:p>
        </w:tc>
        <w:tc>
          <w:tcPr>
            <w:tcW w:w="877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</w:tr>
      <w:tr w:rsidR="00050E8A" w:rsidRPr="009E5654" w:rsidTr="00602753">
        <w:trPr>
          <w:trHeight w:val="707"/>
        </w:trPr>
        <w:tc>
          <w:tcPr>
            <w:tcW w:w="2643" w:type="dxa"/>
            <w:vMerge w:val="restart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Математика и информатика</w:t>
            </w:r>
          </w:p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Математика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5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5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050E8A" w:rsidRPr="009E5654" w:rsidTr="00602753">
        <w:trPr>
          <w:trHeight w:val="449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Алгебра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9</w:t>
            </w:r>
          </w:p>
        </w:tc>
      </w:tr>
      <w:tr w:rsidR="00050E8A" w:rsidRPr="009E5654" w:rsidTr="00602753">
        <w:trPr>
          <w:trHeight w:val="449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Геометрия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6</w:t>
            </w:r>
          </w:p>
        </w:tc>
      </w:tr>
      <w:tr w:rsidR="00050E8A" w:rsidRPr="009E5654" w:rsidTr="00602753">
        <w:trPr>
          <w:trHeight w:val="449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Информатика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</w:tr>
      <w:tr w:rsidR="00050E8A" w:rsidRPr="009E5654" w:rsidTr="00602753">
        <w:trPr>
          <w:trHeight w:val="393"/>
        </w:trPr>
        <w:tc>
          <w:tcPr>
            <w:tcW w:w="2643" w:type="dxa"/>
            <w:vMerge w:val="restart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Общественно-научные предметы</w:t>
            </w: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История России</w:t>
            </w:r>
            <w:r w:rsidR="006027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.</w:t>
            </w:r>
          </w:p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Всеобщая история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050E8A" w:rsidRPr="009E5654" w:rsidTr="00602753">
        <w:trPr>
          <w:trHeight w:val="168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Обществознание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4</w:t>
            </w:r>
          </w:p>
        </w:tc>
      </w:tr>
      <w:tr w:rsidR="00050E8A" w:rsidRPr="009E5654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География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8</w:t>
            </w:r>
          </w:p>
        </w:tc>
      </w:tr>
      <w:tr w:rsidR="00050E8A" w:rsidRPr="009E5654" w:rsidTr="00602753">
        <w:trPr>
          <w:trHeight w:val="147"/>
        </w:trPr>
        <w:tc>
          <w:tcPr>
            <w:tcW w:w="2643" w:type="dxa"/>
            <w:vMerge w:val="restart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Естественно-научные предметы</w:t>
            </w: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Физика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8</w:t>
            </w:r>
          </w:p>
        </w:tc>
      </w:tr>
      <w:tr w:rsidR="00050E8A" w:rsidRPr="009E5654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Биология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7</w:t>
            </w:r>
          </w:p>
        </w:tc>
      </w:tr>
      <w:tr w:rsidR="00050E8A" w:rsidRPr="009E5654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Химия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4</w:t>
            </w:r>
          </w:p>
        </w:tc>
      </w:tr>
      <w:tr w:rsidR="00050E8A" w:rsidRPr="009E5654" w:rsidTr="00602753">
        <w:trPr>
          <w:trHeight w:val="147"/>
        </w:trPr>
        <w:tc>
          <w:tcPr>
            <w:tcW w:w="2643" w:type="dxa"/>
            <w:vMerge w:val="restart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Искусство</w:t>
            </w: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Музыка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vMerge w:val="restart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  <w:vMerge w:val="restart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7</w:t>
            </w:r>
          </w:p>
        </w:tc>
      </w:tr>
      <w:tr w:rsidR="00050E8A" w:rsidRPr="009E5654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Изобразительное искусство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  <w:vMerge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1B7A62" w:rsidRPr="009E5654" w:rsidTr="00602753">
        <w:trPr>
          <w:trHeight w:val="273"/>
        </w:trPr>
        <w:tc>
          <w:tcPr>
            <w:tcW w:w="2643" w:type="dxa"/>
            <w:shd w:val="clear" w:color="auto" w:fill="auto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Технология</w:t>
            </w:r>
          </w:p>
        </w:tc>
        <w:tc>
          <w:tcPr>
            <w:tcW w:w="2833" w:type="dxa"/>
            <w:shd w:val="clear" w:color="auto" w:fill="auto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Технология </w:t>
            </w:r>
          </w:p>
        </w:tc>
        <w:tc>
          <w:tcPr>
            <w:tcW w:w="877" w:type="dxa"/>
            <w:shd w:val="clear" w:color="auto" w:fill="auto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1B7A62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</w:tcPr>
          <w:p w:rsidR="001B7A62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8</w:t>
            </w:r>
          </w:p>
        </w:tc>
      </w:tr>
      <w:tr w:rsidR="001B7A62" w:rsidRPr="009E5654" w:rsidTr="00602753">
        <w:trPr>
          <w:trHeight w:val="273"/>
        </w:trPr>
        <w:tc>
          <w:tcPr>
            <w:tcW w:w="2643" w:type="dxa"/>
            <w:shd w:val="clear" w:color="auto" w:fill="auto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Основы духовно-нравственной культуры</w:t>
            </w:r>
          </w:p>
        </w:tc>
        <w:tc>
          <w:tcPr>
            <w:tcW w:w="2833" w:type="dxa"/>
            <w:shd w:val="clear" w:color="auto" w:fill="auto"/>
          </w:tcPr>
          <w:p w:rsidR="001B7A62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ОДНКР</w:t>
            </w:r>
          </w:p>
        </w:tc>
        <w:tc>
          <w:tcPr>
            <w:tcW w:w="877" w:type="dxa"/>
            <w:shd w:val="clear" w:color="auto" w:fill="auto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</w:tcPr>
          <w:p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</w:tr>
      <w:tr w:rsidR="00050E8A" w:rsidRPr="009E5654" w:rsidTr="00602753">
        <w:trPr>
          <w:trHeight w:val="775"/>
        </w:trPr>
        <w:tc>
          <w:tcPr>
            <w:tcW w:w="2643" w:type="dxa"/>
            <w:vMerge w:val="restart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Физическая культура и Основы безопасности жизнедеятельности</w:t>
            </w:r>
          </w:p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ОБЖ</w:t>
            </w:r>
          </w:p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</w:tr>
      <w:tr w:rsidR="00050E8A" w:rsidRPr="009E5654" w:rsidTr="00602753">
        <w:trPr>
          <w:trHeight w:val="896"/>
        </w:trPr>
        <w:tc>
          <w:tcPr>
            <w:tcW w:w="2643" w:type="dxa"/>
            <w:vMerge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Физическая культура</w:t>
            </w:r>
          </w:p>
        </w:tc>
        <w:tc>
          <w:tcPr>
            <w:tcW w:w="877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602753" w:rsidRPr="009E5654" w:rsidTr="00602753">
        <w:trPr>
          <w:trHeight w:val="852"/>
        </w:trPr>
        <w:tc>
          <w:tcPr>
            <w:tcW w:w="2643" w:type="dxa"/>
            <w:vMerge w:val="restart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Часть, формируемая участниками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lastRenderedPageBreak/>
              <w:t>образовательного процесса</w:t>
            </w:r>
          </w:p>
        </w:tc>
        <w:tc>
          <w:tcPr>
            <w:tcW w:w="2833" w:type="dxa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lastRenderedPageBreak/>
              <w:t>Физ</w:t>
            </w:r>
            <w:r w:rsidR="00404B8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ическая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культур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а</w:t>
            </w:r>
          </w:p>
        </w:tc>
        <w:tc>
          <w:tcPr>
            <w:tcW w:w="877" w:type="dxa"/>
            <w:vMerge w:val="restart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vMerge w:val="restart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vMerge w:val="restart"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vMerge w:val="restart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vMerge w:val="restart"/>
          </w:tcPr>
          <w:p w:rsidR="00602753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  <w:vMerge w:val="restart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</w:tr>
      <w:tr w:rsidR="00602753" w:rsidRPr="009E5654" w:rsidTr="00C20F51">
        <w:trPr>
          <w:trHeight w:val="1606"/>
        </w:trPr>
        <w:tc>
          <w:tcPr>
            <w:tcW w:w="2643" w:type="dxa"/>
            <w:vMerge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602753" w:rsidRPr="009E5654" w:rsidRDefault="00602753" w:rsidP="00A91DAC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7" w:type="dxa"/>
            <w:vMerge/>
            <w:shd w:val="clear" w:color="auto" w:fill="auto"/>
          </w:tcPr>
          <w:p w:rsidR="00602753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  <w:shd w:val="clear" w:color="auto" w:fill="auto"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</w:tcPr>
          <w:p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  <w:vMerge/>
          </w:tcPr>
          <w:p w:rsidR="00602753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D6029F" w:rsidRPr="009E5654" w:rsidTr="00C20F51">
        <w:trPr>
          <w:trHeight w:val="836"/>
        </w:trPr>
        <w:tc>
          <w:tcPr>
            <w:tcW w:w="26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:rsidR="00D6029F" w:rsidRPr="0078488E" w:rsidRDefault="00D6029F" w:rsidP="00D6029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78488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Биология </w:t>
            </w:r>
          </w:p>
        </w:tc>
        <w:tc>
          <w:tcPr>
            <w:tcW w:w="877" w:type="dxa"/>
            <w:shd w:val="clear" w:color="auto" w:fill="auto"/>
          </w:tcPr>
          <w:p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</w:tcPr>
          <w:p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</w:tr>
      <w:tr w:rsidR="00D6029F" w:rsidRPr="009E5654" w:rsidTr="00602753">
        <w:trPr>
          <w:gridAfter w:val="7"/>
          <w:wAfter w:w="8101" w:type="dxa"/>
          <w:trHeight w:val="317"/>
        </w:trPr>
        <w:tc>
          <w:tcPr>
            <w:tcW w:w="2643" w:type="dxa"/>
            <w:vMerge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D6029F" w:rsidRPr="009E5654" w:rsidTr="00602753">
        <w:trPr>
          <w:gridAfter w:val="7"/>
          <w:wAfter w:w="8101" w:type="dxa"/>
          <w:trHeight w:val="317"/>
        </w:trPr>
        <w:tc>
          <w:tcPr>
            <w:tcW w:w="2643" w:type="dxa"/>
            <w:vMerge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D6029F" w:rsidRPr="009E5654" w:rsidTr="00602753">
        <w:trPr>
          <w:trHeight w:val="371"/>
        </w:trPr>
        <w:tc>
          <w:tcPr>
            <w:tcW w:w="5476" w:type="dxa"/>
            <w:gridSpan w:val="2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Итого</w:t>
            </w:r>
          </w:p>
        </w:tc>
        <w:tc>
          <w:tcPr>
            <w:tcW w:w="877" w:type="dxa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32</w:t>
            </w:r>
          </w:p>
        </w:tc>
        <w:tc>
          <w:tcPr>
            <w:tcW w:w="878" w:type="dxa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33</w:t>
            </w:r>
          </w:p>
        </w:tc>
        <w:tc>
          <w:tcPr>
            <w:tcW w:w="878" w:type="dxa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35</w:t>
            </w:r>
          </w:p>
        </w:tc>
        <w:tc>
          <w:tcPr>
            <w:tcW w:w="878" w:type="dxa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8" w:type="dxa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9" w:type="dxa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166</w:t>
            </w:r>
          </w:p>
        </w:tc>
      </w:tr>
      <w:tr w:rsidR="00D6029F" w:rsidRPr="009E5654" w:rsidTr="00602753">
        <w:trPr>
          <w:trHeight w:val="341"/>
        </w:trPr>
        <w:tc>
          <w:tcPr>
            <w:tcW w:w="5476" w:type="dxa"/>
            <w:gridSpan w:val="2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Максимально допустимая недельная нагрузка (6-дневная учебная неделя)</w:t>
            </w:r>
          </w:p>
        </w:tc>
        <w:tc>
          <w:tcPr>
            <w:tcW w:w="877" w:type="dxa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32</w:t>
            </w:r>
          </w:p>
        </w:tc>
        <w:tc>
          <w:tcPr>
            <w:tcW w:w="878" w:type="dxa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33</w:t>
            </w:r>
          </w:p>
        </w:tc>
        <w:tc>
          <w:tcPr>
            <w:tcW w:w="878" w:type="dxa"/>
            <w:shd w:val="clear" w:color="auto" w:fill="auto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35</w:t>
            </w:r>
          </w:p>
        </w:tc>
        <w:tc>
          <w:tcPr>
            <w:tcW w:w="878" w:type="dxa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8" w:type="dxa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9" w:type="dxa"/>
          </w:tcPr>
          <w:p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172</w:t>
            </w:r>
          </w:p>
        </w:tc>
      </w:tr>
    </w:tbl>
    <w:p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Режим работы МБОУ «Кушманская ООШ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0" w:type="auto"/>
        <w:tblLook w:val="01E0"/>
      </w:tblPr>
      <w:tblGrid>
        <w:gridCol w:w="3190"/>
        <w:gridCol w:w="3190"/>
        <w:gridCol w:w="3191"/>
      </w:tblGrid>
      <w:tr w:rsidR="008D6449" w:rsidRPr="009E5654" w:rsidTr="000F7729">
        <w:tc>
          <w:tcPr>
            <w:tcW w:w="9571" w:type="dxa"/>
            <w:gridSpan w:val="3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Количество классов – комплектов: всего 9 .</w:t>
            </w:r>
          </w:p>
        </w:tc>
      </w:tr>
      <w:tr w:rsidR="008D6449" w:rsidRPr="009E5654" w:rsidTr="000F7729">
        <w:tc>
          <w:tcPr>
            <w:tcW w:w="319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</w:t>
            </w:r>
          </w:p>
        </w:tc>
        <w:tc>
          <w:tcPr>
            <w:tcW w:w="319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II</w:t>
            </w:r>
          </w:p>
        </w:tc>
        <w:tc>
          <w:tcPr>
            <w:tcW w:w="3191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:rsidTr="000F7729">
        <w:tc>
          <w:tcPr>
            <w:tcW w:w="319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1 кл.- </w:t>
            </w:r>
            <w:r w:rsidR="00AF1FC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  <w:r w:rsidR="00BC6BF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уч.</w:t>
            </w:r>
          </w:p>
        </w:tc>
        <w:tc>
          <w:tcPr>
            <w:tcW w:w="3190" w:type="dxa"/>
          </w:tcPr>
          <w:p w:rsidR="008D6449" w:rsidRPr="009E5654" w:rsidRDefault="00AF1F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 кл.- 6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</w:t>
            </w:r>
          </w:p>
        </w:tc>
        <w:tc>
          <w:tcPr>
            <w:tcW w:w="3191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:rsidTr="000F7729">
        <w:tc>
          <w:tcPr>
            <w:tcW w:w="3190" w:type="dxa"/>
          </w:tcPr>
          <w:p w:rsidR="00BC6BFA" w:rsidRDefault="00BC6BFA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 w:rsidR="00AF1FC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 кл.-12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</w:t>
            </w:r>
          </w:p>
          <w:p w:rsidR="008D6449" w:rsidRPr="009E5654" w:rsidRDefault="00AF1F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3 кл-9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</w:t>
            </w:r>
          </w:p>
        </w:tc>
        <w:tc>
          <w:tcPr>
            <w:tcW w:w="3190" w:type="dxa"/>
          </w:tcPr>
          <w:p w:rsidR="008D6449" w:rsidRPr="009E5654" w:rsidRDefault="00AF1FC5" w:rsidP="00664699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 кл.- 3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уч.</w:t>
            </w:r>
          </w:p>
        </w:tc>
        <w:tc>
          <w:tcPr>
            <w:tcW w:w="3191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:rsidTr="000F7729">
        <w:tc>
          <w:tcPr>
            <w:tcW w:w="3190" w:type="dxa"/>
          </w:tcPr>
          <w:p w:rsidR="008D6449" w:rsidRPr="009E5654" w:rsidRDefault="00AF1F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4 кл.12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</w:t>
            </w:r>
          </w:p>
        </w:tc>
        <w:tc>
          <w:tcPr>
            <w:tcW w:w="3190" w:type="dxa"/>
          </w:tcPr>
          <w:p w:rsidR="008D6449" w:rsidRPr="009E5654" w:rsidRDefault="00AF1F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 кл.- 15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</w:t>
            </w:r>
          </w:p>
        </w:tc>
        <w:tc>
          <w:tcPr>
            <w:tcW w:w="3191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:rsidTr="000F7729">
        <w:tc>
          <w:tcPr>
            <w:tcW w:w="319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190" w:type="dxa"/>
          </w:tcPr>
          <w:p w:rsidR="008D6449" w:rsidRPr="009E5654" w:rsidRDefault="00AF1F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 кл.-2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</w:t>
            </w:r>
          </w:p>
        </w:tc>
        <w:tc>
          <w:tcPr>
            <w:tcW w:w="3191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:rsidTr="000F7729">
        <w:tc>
          <w:tcPr>
            <w:tcW w:w="319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190" w:type="dxa"/>
          </w:tcPr>
          <w:p w:rsidR="008D6449" w:rsidRPr="009E5654" w:rsidRDefault="00AF1F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 кл.- 9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уч. </w:t>
            </w:r>
          </w:p>
        </w:tc>
        <w:tc>
          <w:tcPr>
            <w:tcW w:w="3191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:rsidTr="000F7729">
        <w:tc>
          <w:tcPr>
            <w:tcW w:w="3190" w:type="dxa"/>
          </w:tcPr>
          <w:p w:rsidR="008D6449" w:rsidRPr="009E5654" w:rsidRDefault="0066469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Всего 41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</w:t>
            </w:r>
          </w:p>
        </w:tc>
        <w:tc>
          <w:tcPr>
            <w:tcW w:w="319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Всего </w:t>
            </w:r>
            <w:r w:rsidR="00AF1FC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35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.</w:t>
            </w:r>
          </w:p>
        </w:tc>
        <w:tc>
          <w:tcPr>
            <w:tcW w:w="3191" w:type="dxa"/>
          </w:tcPr>
          <w:p w:rsidR="008D6449" w:rsidRPr="009E5654" w:rsidRDefault="00036D93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Всего: 76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обучающихся.</w:t>
            </w:r>
          </w:p>
        </w:tc>
      </w:tr>
    </w:tbl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2.  Количество классов – комплектов с углубленным изучением предметов </w:t>
      </w:r>
      <w:r w:rsidR="0066469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– нет.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3.  Количество групп продлённого дня: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 xml:space="preserve"> 1-4 кл. - 1;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4. Продолжительность учебного года: 1 класс – 33 недели, 2-4, 9 классы – 34 недели, 5-8 классы – 35 недель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5. В режиме 5 – дневной недели обучаются (классы) -  1.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В режиме 6 – дневной недели обучаются (классы) - 2-9.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6. Сменность: 1 смена (классы) 1-9 класс;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     2 смена (классы)  - нет. 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7. Начало учебных занятий:  8.30 час.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8. Продолжительность уроков: 1 класс – 35 минут, 2-9 – 45 минут.</w:t>
      </w:r>
    </w:p>
    <w:p w:rsidR="008D6449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9.  Расписание звонков: </w:t>
      </w:r>
    </w:p>
    <w:p w:rsidR="00664699" w:rsidRPr="009E5654" w:rsidRDefault="0066469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0"/>
        <w:gridCol w:w="1452"/>
        <w:gridCol w:w="1454"/>
        <w:gridCol w:w="2441"/>
      </w:tblGrid>
      <w:tr w:rsidR="008D6449" w:rsidRPr="009E5654" w:rsidTr="000F7729">
        <w:tc>
          <w:tcPr>
            <w:tcW w:w="82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145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Начало</w:t>
            </w:r>
          </w:p>
        </w:tc>
        <w:tc>
          <w:tcPr>
            <w:tcW w:w="1454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Окончание</w:t>
            </w:r>
          </w:p>
        </w:tc>
        <w:tc>
          <w:tcPr>
            <w:tcW w:w="242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Продолжительность</w:t>
            </w:r>
          </w:p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перемен</w:t>
            </w:r>
          </w:p>
        </w:tc>
      </w:tr>
      <w:tr w:rsidR="008D6449" w:rsidRPr="009E5654" w:rsidTr="000F7729">
        <w:tc>
          <w:tcPr>
            <w:tcW w:w="82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145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54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42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15 мин.</w:t>
            </w:r>
          </w:p>
          <w:p w:rsidR="008D6449" w:rsidRPr="009E5654" w:rsidRDefault="0066469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(завтрак 1-4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кл.)</w:t>
            </w:r>
          </w:p>
        </w:tc>
      </w:tr>
      <w:tr w:rsidR="008D6449" w:rsidRPr="009E5654" w:rsidTr="000F7729">
        <w:tc>
          <w:tcPr>
            <w:tcW w:w="82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54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42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15 мин.</w:t>
            </w:r>
          </w:p>
          <w:p w:rsidR="008D6449" w:rsidRPr="009E5654" w:rsidRDefault="0066469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(завтрак 5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-9 кл.)</w:t>
            </w:r>
          </w:p>
        </w:tc>
      </w:tr>
      <w:tr w:rsidR="008D6449" w:rsidRPr="009E5654" w:rsidTr="000F7729">
        <w:tc>
          <w:tcPr>
            <w:tcW w:w="82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</w:t>
            </w:r>
          </w:p>
        </w:tc>
        <w:tc>
          <w:tcPr>
            <w:tcW w:w="145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54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42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 мин.</w:t>
            </w:r>
          </w:p>
          <w:p w:rsidR="008D6449" w:rsidRPr="009E5654" w:rsidRDefault="0066469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(обед 1-4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кл.)</w:t>
            </w:r>
          </w:p>
        </w:tc>
      </w:tr>
      <w:tr w:rsidR="008D6449" w:rsidRPr="009E5654" w:rsidTr="000F7729">
        <w:tc>
          <w:tcPr>
            <w:tcW w:w="82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1454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12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242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20 мин.</w:t>
            </w:r>
          </w:p>
          <w:p w:rsidR="008D6449" w:rsidRPr="009E5654" w:rsidRDefault="0066469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(обед 5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-9 кл.)</w:t>
            </w:r>
          </w:p>
        </w:tc>
      </w:tr>
      <w:tr w:rsidR="008D6449" w:rsidRPr="009E5654" w:rsidTr="000F7729">
        <w:tc>
          <w:tcPr>
            <w:tcW w:w="82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145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12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454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242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 мин.</w:t>
            </w:r>
          </w:p>
        </w:tc>
      </w:tr>
      <w:tr w:rsidR="008D6449" w:rsidRPr="009E5654" w:rsidTr="000F7729">
        <w:tc>
          <w:tcPr>
            <w:tcW w:w="820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145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1454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14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2422" w:type="dxa"/>
          </w:tcPr>
          <w:p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</w:tr>
    </w:tbl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Наличие динамической паузы: между вторым, третьим и четвертым уроком. 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10. Факультативы, кружки, секции и т.д. (начало занятий):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для учащихся начальных классов с 13.00.</w:t>
      </w:r>
    </w:p>
    <w:p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для среднего звена – с 14.30, спортивные кружки, секции – с 16.00</w:t>
      </w:r>
    </w:p>
    <w:p w:rsidR="00E879C5" w:rsidRPr="009E5654" w:rsidRDefault="00E879C5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E879C5" w:rsidRPr="009E5654" w:rsidSect="00602753">
      <w:pgSz w:w="11906" w:h="16838"/>
      <w:pgMar w:top="426" w:right="850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53A8" w:rsidRDefault="000053A8" w:rsidP="00E879C5">
      <w:pPr>
        <w:spacing w:after="0" w:line="240" w:lineRule="auto"/>
      </w:pPr>
      <w:r>
        <w:separator/>
      </w:r>
    </w:p>
  </w:endnote>
  <w:endnote w:type="continuationSeparator" w:id="1">
    <w:p w:rsidR="000053A8" w:rsidRDefault="000053A8" w:rsidP="00E87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29F" w:rsidRDefault="008C55BC">
    <w:pPr>
      <w:rPr>
        <w:sz w:val="2"/>
        <w:szCs w:val="2"/>
      </w:rPr>
    </w:pPr>
    <w:r w:rsidRPr="008C55BC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287.95pt;margin-top:821.75pt;width:3.1pt;height:7.9pt;z-index:-251658752;mso-wrap-style:none;mso-wrap-distance-left:5pt;mso-wrap-distance-right:5pt;mso-position-horizontal-relative:page;mso-position-vertical-relative:page" wrapcoords="0 0" filled="f" stroked="f">
          <v:textbox style="mso-next-textbox:#_x0000_s4097;mso-fit-shape-to-text:t" inset="0,0,0,0">
            <w:txbxContent>
              <w:p w:rsidR="00D6029F" w:rsidRDefault="008C55BC">
                <w:pPr>
                  <w:spacing w:line="240" w:lineRule="auto"/>
                </w:pPr>
                <w:fldSimple w:instr=" PAGE \* MERGEFORMAT ">
                  <w:r w:rsidR="0079614C" w:rsidRPr="0079614C">
                    <w:rPr>
                      <w:rStyle w:val="a4"/>
                      <w:rFonts w:eastAsiaTheme="minorEastAsia"/>
                      <w:noProof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53A8" w:rsidRDefault="000053A8" w:rsidP="00E879C5">
      <w:pPr>
        <w:spacing w:after="0" w:line="240" w:lineRule="auto"/>
      </w:pPr>
      <w:r>
        <w:separator/>
      </w:r>
    </w:p>
  </w:footnote>
  <w:footnote w:type="continuationSeparator" w:id="1">
    <w:p w:rsidR="000053A8" w:rsidRDefault="000053A8" w:rsidP="00E879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29F" w:rsidRDefault="00D6029F">
    <w:pPr>
      <w:pStyle w:val="a6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02A8F"/>
    <w:multiLevelType w:val="multilevel"/>
    <w:tmpl w:val="FF88C8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33D070C"/>
    <w:multiLevelType w:val="hybridMultilevel"/>
    <w:tmpl w:val="29E0D45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D7D61B0"/>
    <w:multiLevelType w:val="multilevel"/>
    <w:tmpl w:val="AD2CFA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hdrShapeDefaults>
    <o:shapedefaults v:ext="edit" spidmax="3174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C136A"/>
    <w:rsid w:val="000053A8"/>
    <w:rsid w:val="00036D93"/>
    <w:rsid w:val="00042DA1"/>
    <w:rsid w:val="0004497E"/>
    <w:rsid w:val="00050E8A"/>
    <w:rsid w:val="00074BA0"/>
    <w:rsid w:val="000F4672"/>
    <w:rsid w:val="000F7729"/>
    <w:rsid w:val="001018E8"/>
    <w:rsid w:val="00127681"/>
    <w:rsid w:val="001B7A62"/>
    <w:rsid w:val="002141E1"/>
    <w:rsid w:val="00250255"/>
    <w:rsid w:val="002536B6"/>
    <w:rsid w:val="002711A7"/>
    <w:rsid w:val="002850A6"/>
    <w:rsid w:val="0033718F"/>
    <w:rsid w:val="003419BA"/>
    <w:rsid w:val="0034441C"/>
    <w:rsid w:val="00357981"/>
    <w:rsid w:val="003971D7"/>
    <w:rsid w:val="003B389D"/>
    <w:rsid w:val="00404B8F"/>
    <w:rsid w:val="00420636"/>
    <w:rsid w:val="004719FD"/>
    <w:rsid w:val="0055182D"/>
    <w:rsid w:val="005C136A"/>
    <w:rsid w:val="005D550B"/>
    <w:rsid w:val="00602753"/>
    <w:rsid w:val="00664699"/>
    <w:rsid w:val="006B3D95"/>
    <w:rsid w:val="006B57A9"/>
    <w:rsid w:val="006F338F"/>
    <w:rsid w:val="00743F9B"/>
    <w:rsid w:val="0078488E"/>
    <w:rsid w:val="0079614C"/>
    <w:rsid w:val="007D1279"/>
    <w:rsid w:val="00824F51"/>
    <w:rsid w:val="008253E7"/>
    <w:rsid w:val="00877D99"/>
    <w:rsid w:val="008C55BC"/>
    <w:rsid w:val="008D6449"/>
    <w:rsid w:val="008E60DC"/>
    <w:rsid w:val="009220B5"/>
    <w:rsid w:val="009E5654"/>
    <w:rsid w:val="00A74B04"/>
    <w:rsid w:val="00A91DAC"/>
    <w:rsid w:val="00AF1FC5"/>
    <w:rsid w:val="00B016C1"/>
    <w:rsid w:val="00B80C95"/>
    <w:rsid w:val="00BA0C96"/>
    <w:rsid w:val="00BC6BFA"/>
    <w:rsid w:val="00C20F51"/>
    <w:rsid w:val="00C333FD"/>
    <w:rsid w:val="00C56737"/>
    <w:rsid w:val="00C84191"/>
    <w:rsid w:val="00CB09C8"/>
    <w:rsid w:val="00CC064D"/>
    <w:rsid w:val="00CE0225"/>
    <w:rsid w:val="00D6029F"/>
    <w:rsid w:val="00D9083B"/>
    <w:rsid w:val="00DA2CCD"/>
    <w:rsid w:val="00DF330A"/>
    <w:rsid w:val="00E522D2"/>
    <w:rsid w:val="00E879C5"/>
    <w:rsid w:val="00EB3F13"/>
    <w:rsid w:val="00EC4A76"/>
    <w:rsid w:val="00EF54BE"/>
    <w:rsid w:val="00EF79E7"/>
    <w:rsid w:val="00F33B0B"/>
    <w:rsid w:val="00F36E5A"/>
    <w:rsid w:val="00F555D8"/>
    <w:rsid w:val="00FC539B"/>
    <w:rsid w:val="00FE622A"/>
    <w:rsid w:val="00FF1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rsid w:val="00743F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"/>
    <w:basedOn w:val="a3"/>
    <w:rsid w:val="00743F9B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5">
    <w:name w:val="Основной текст_"/>
    <w:basedOn w:val="a0"/>
    <w:link w:val="3"/>
    <w:rsid w:val="00743F9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5"/>
    <w:rsid w:val="00743F9B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743F9B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link w:val="11"/>
    <w:rsid w:val="00743F9B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9pt">
    <w:name w:val="Основной текст + Интервал 9 pt"/>
    <w:basedOn w:val="a5"/>
    <w:rsid w:val="00743F9B"/>
    <w:rPr>
      <w:color w:val="000000"/>
      <w:spacing w:val="190"/>
      <w:w w:val="100"/>
      <w:position w:val="0"/>
      <w:lang w:val="ru-RU" w:eastAsia="ru-RU" w:bidi="ru-RU"/>
    </w:rPr>
  </w:style>
  <w:style w:type="character" w:customStyle="1" w:styleId="21">
    <w:name w:val="Основной текст2"/>
    <w:basedOn w:val="a5"/>
    <w:rsid w:val="00743F9B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pt">
    <w:name w:val="Основной текст + Интервал 5 pt"/>
    <w:basedOn w:val="a5"/>
    <w:rsid w:val="00743F9B"/>
    <w:rPr>
      <w:color w:val="000000"/>
      <w:spacing w:val="100"/>
      <w:w w:val="100"/>
      <w:position w:val="0"/>
      <w:lang w:val="ru-RU" w:eastAsia="ru-RU" w:bidi="ru-RU"/>
    </w:rPr>
  </w:style>
  <w:style w:type="paragraph" w:customStyle="1" w:styleId="3">
    <w:name w:val="Основной текст3"/>
    <w:basedOn w:val="a"/>
    <w:link w:val="a5"/>
    <w:rsid w:val="00743F9B"/>
    <w:pPr>
      <w:widowControl w:val="0"/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743F9B"/>
    <w:pPr>
      <w:widowControl w:val="0"/>
      <w:shd w:val="clear" w:color="auto" w:fill="FFFFFF"/>
      <w:spacing w:after="300" w:line="0" w:lineRule="atLeast"/>
      <w:ind w:hanging="500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Заголовок №1"/>
    <w:basedOn w:val="a"/>
    <w:link w:val="10"/>
    <w:rsid w:val="00743F9B"/>
    <w:pPr>
      <w:widowControl w:val="0"/>
      <w:shd w:val="clear" w:color="auto" w:fill="FFFFFF"/>
      <w:spacing w:after="180" w:line="283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6">
    <w:name w:val="header"/>
    <w:basedOn w:val="a"/>
    <w:link w:val="a7"/>
    <w:uiPriority w:val="99"/>
    <w:semiHidden/>
    <w:unhideWhenUsed/>
    <w:rsid w:val="00E879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879C5"/>
  </w:style>
  <w:style w:type="paragraph" w:styleId="a8">
    <w:name w:val="footer"/>
    <w:basedOn w:val="a"/>
    <w:link w:val="a9"/>
    <w:uiPriority w:val="99"/>
    <w:semiHidden/>
    <w:unhideWhenUsed/>
    <w:rsid w:val="00E879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879C5"/>
  </w:style>
  <w:style w:type="table" w:styleId="aa">
    <w:name w:val="Table Grid"/>
    <w:basedOn w:val="a1"/>
    <w:uiPriority w:val="59"/>
    <w:rsid w:val="00E879C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9E5654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922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220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</Pages>
  <Words>3050</Words>
  <Characters>17386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20396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cp:lastPrinted>2020-08-30T18:10:00Z</cp:lastPrinted>
  <dcterms:created xsi:type="dcterms:W3CDTF">2019-08-23T07:06:00Z</dcterms:created>
  <dcterms:modified xsi:type="dcterms:W3CDTF">2020-09-16T06:11:00Z</dcterms:modified>
</cp:coreProperties>
</file>